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14" w:rsidRDefault="00252714" w:rsidP="00252714">
      <w:pPr>
        <w:kinsoku w:val="0"/>
        <w:overflowPunct w:val="0"/>
        <w:autoSpaceDE/>
        <w:autoSpaceDN/>
        <w:adjustRightInd/>
        <w:spacing w:before="2" w:line="219" w:lineRule="exact"/>
        <w:ind w:left="2880"/>
        <w:textAlignment w:val="baseline"/>
        <w:rPr>
          <w:rFonts w:ascii="Arial" w:hAnsi="Arial" w:cs="Arial"/>
          <w:b/>
          <w:bCs/>
          <w:spacing w:val="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6677660</wp:posOffset>
                </wp:positionH>
                <wp:positionV relativeFrom="page">
                  <wp:posOffset>9597390</wp:posOffset>
                </wp:positionV>
                <wp:extent cx="124460" cy="168910"/>
                <wp:effectExtent l="635" t="5715" r="8255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68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14" w:rsidRDefault="00252714" w:rsidP="0025271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" w:line="260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5.8pt;margin-top:755.7pt;width:9.8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" o:allowincell="f" stroked="f">
                <v:fill opacity="0"/>
                <v:textbox inset="0,0,0,0">
                  <w:txbxContent>
                    <w:p w:rsidR="00252714" w:rsidRDefault="00252714" w:rsidP="0025271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" w:line="260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5"/>
          <w:sz w:val="23"/>
          <w:szCs w:val="23"/>
        </w:rPr>
        <w:t>ORDINANCE NO.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303" w:line="277" w:lineRule="exact"/>
        <w:ind w:left="720" w:right="720"/>
        <w:jc w:val="both"/>
        <w:textAlignment w:val="baseline"/>
        <w:rPr>
          <w:rFonts w:ascii="Arial" w:hAnsi="Arial" w:cs="Arial"/>
          <w:b/>
          <w:bCs/>
          <w:spacing w:val="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1060450</wp:posOffset>
                </wp:positionV>
                <wp:extent cx="558165" cy="0"/>
                <wp:effectExtent l="15240" t="12700" r="17145" b="1587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7.2pt,83.5pt" to="381.1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dXHAIAADY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" o:allowincell="f" strokeweight="1.4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6"/>
          <w:sz w:val="23"/>
          <w:szCs w:val="23"/>
        </w:rPr>
        <w:t>AN ORDINANCE OF THE CITY COUNCIL OF THE CITY OF OLSONVILLE, TEXAS, PROVIDING FOR THE REGULATION OF EXPLOSIVES; PROVIDING A PENALTY IN AN AMOUNT NOT TO EXCEED $2000 FOR A VIOLATION OF ANY PROVISION HEREOF.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557" w:line="276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WHEREAS, by proclamation issued of [date of disaster declaration], the Mayor declared a state of disaster for The City of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 xml:space="preserve"> resulting from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85" w:line="265" w:lineRule="exact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[Briefly described the situation]; and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75" w:line="276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WHEREAS, said state of disaster requires that certain emergency measures to be taken; NOW, THEREFORE,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59" w:line="281" w:lineRule="exact"/>
        <w:jc w:val="both"/>
        <w:textAlignment w:val="baseline"/>
        <w:rPr>
          <w:rFonts w:ascii="Arial" w:hAnsi="Arial" w:cs="Arial"/>
          <w:b/>
          <w:bCs/>
          <w:spacing w:val="4"/>
          <w:sz w:val="23"/>
          <w:szCs w:val="23"/>
        </w:rPr>
      </w:pPr>
      <w:r>
        <w:rPr>
          <w:rFonts w:ascii="Arial" w:hAnsi="Arial" w:cs="Arial"/>
          <w:b/>
          <w:bCs/>
          <w:spacing w:val="4"/>
          <w:sz w:val="23"/>
          <w:szCs w:val="23"/>
        </w:rPr>
        <w:t>BE IT ORDAINED BY THE CITY COUNCIL OF THE CITY OF OLSONVILLE, TEXAS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80" w:line="275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1. </w:t>
      </w:r>
      <w:r>
        <w:rPr>
          <w:rFonts w:ascii="Arial" w:hAnsi="Arial" w:cs="Arial"/>
          <w:sz w:val="23"/>
          <w:szCs w:val="23"/>
        </w:rPr>
        <w:t>The following regulations shall take effect immediately upon issuance and shall remain in effect until the state of disaster is terminated: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78" w:line="276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2: </w:t>
      </w:r>
      <w:r>
        <w:rPr>
          <w:rFonts w:ascii="Arial" w:hAnsi="Arial" w:cs="Arial"/>
          <w:sz w:val="23"/>
          <w:szCs w:val="23"/>
        </w:rPr>
        <w:t>A person shall not sell, barter, loan, or give away arms, ammunition, dynamite, or other explosives in the following area(s):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86" w:line="265" w:lineRule="exact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[Insert description of applicable areas]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73" w:line="277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3: </w:t>
      </w:r>
      <w:r>
        <w:rPr>
          <w:rFonts w:ascii="Arial" w:hAnsi="Arial" w:cs="Arial"/>
          <w:sz w:val="23"/>
          <w:szCs w:val="23"/>
        </w:rPr>
        <w:t>All establishments where arms, ammunition, dynamite, or other explosives are sold shall be closed in the following areas.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86" w:line="265" w:lineRule="exact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[Insert description of applicable areas]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72" w:line="279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4: </w:t>
      </w:r>
      <w:r>
        <w:rPr>
          <w:rFonts w:ascii="Arial" w:hAnsi="Arial" w:cs="Arial"/>
          <w:sz w:val="23"/>
          <w:szCs w:val="23"/>
        </w:rPr>
        <w:t>These regulations shall have the effect of ordinances when duly filed with the City Secretary.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68" w:line="276" w:lineRule="exact"/>
        <w:ind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5. </w:t>
      </w:r>
      <w:r>
        <w:rPr>
          <w:rFonts w:ascii="Arial" w:hAnsi="Arial" w:cs="Arial"/>
          <w:sz w:val="23"/>
          <w:szCs w:val="23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252714" w:rsidRDefault="00252714" w:rsidP="00252714">
      <w:pPr>
        <w:tabs>
          <w:tab w:val="right" w:leader="underscore" w:pos="8640"/>
        </w:tabs>
        <w:kinsoku w:val="0"/>
        <w:overflowPunct w:val="0"/>
        <w:autoSpaceDE/>
        <w:autoSpaceDN/>
        <w:adjustRightInd/>
        <w:spacing w:before="285" w:line="265" w:lineRule="exact"/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PASSED AND APPROVED in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 xml:space="preserve">, Texas this _day of </w:t>
      </w:r>
      <w:r>
        <w:rPr>
          <w:rFonts w:ascii="Arial" w:hAnsi="Arial" w:cs="Arial"/>
          <w:sz w:val="23"/>
          <w:szCs w:val="23"/>
        </w:rPr>
        <w:tab/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16" w:line="265" w:lineRule="exact"/>
        <w:textAlignment w:val="baseline"/>
        <w:rPr>
          <w:rFonts w:ascii="Arial" w:hAnsi="Arial" w:cs="Arial"/>
          <w:spacing w:val="23"/>
          <w:sz w:val="23"/>
          <w:szCs w:val="23"/>
        </w:rPr>
      </w:pPr>
      <w:r>
        <w:rPr>
          <w:rFonts w:ascii="Arial" w:hAnsi="Arial" w:cs="Arial"/>
          <w:spacing w:val="23"/>
          <w:sz w:val="23"/>
          <w:szCs w:val="23"/>
        </w:rPr>
        <w:t>20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282" w:line="257" w:lineRule="exact"/>
        <w:ind w:left="4320"/>
        <w:textAlignment w:val="baseline"/>
        <w:rPr>
          <w:rFonts w:ascii="Arial" w:hAnsi="Arial" w:cs="Arial"/>
          <w:b/>
          <w:bCs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>CITY OF OLSONVILLE, TEXAS</w:t>
      </w:r>
    </w:p>
    <w:p w:rsidR="00252714" w:rsidRDefault="00252714" w:rsidP="00252714">
      <w:pPr>
        <w:tabs>
          <w:tab w:val="right" w:leader="underscore" w:pos="8640"/>
        </w:tabs>
        <w:kinsoku w:val="0"/>
        <w:overflowPunct w:val="0"/>
        <w:autoSpaceDE/>
        <w:autoSpaceDN/>
        <w:adjustRightInd/>
        <w:spacing w:before="579" w:line="265" w:lineRule="exact"/>
        <w:ind w:left="43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By:</w:t>
      </w:r>
      <w:r>
        <w:rPr>
          <w:rFonts w:ascii="Arial" w:hAnsi="Arial" w:cs="Arial"/>
          <w:sz w:val="23"/>
          <w:szCs w:val="23"/>
        </w:rPr>
        <w:tab/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13" w:line="265" w:lineRule="exact"/>
        <w:ind w:left="6552"/>
        <w:textAlignment w:val="baseline"/>
        <w:rPr>
          <w:rFonts w:ascii="Arial" w:hAnsi="Arial" w:cs="Arial"/>
          <w:spacing w:val="1"/>
          <w:sz w:val="23"/>
          <w:szCs w:val="23"/>
        </w:rPr>
      </w:pPr>
      <w:r>
        <w:rPr>
          <w:rFonts w:ascii="Arial" w:hAnsi="Arial" w:cs="Arial"/>
          <w:spacing w:val="1"/>
          <w:sz w:val="23"/>
          <w:szCs w:val="23"/>
        </w:rPr>
        <w:t>Mayor</w:t>
      </w:r>
    </w:p>
    <w:p w:rsidR="00252714" w:rsidRDefault="00252714" w:rsidP="00252714">
      <w:pPr>
        <w:widowControl/>
        <w:rPr>
          <w:sz w:val="24"/>
          <w:szCs w:val="24"/>
        </w:rPr>
        <w:sectPr w:rsidR="00252714">
          <w:pgSz w:w="12240" w:h="15840"/>
          <w:pgMar w:top="1420" w:right="1724" w:bottom="200" w:left="1816" w:header="720" w:footer="720" w:gutter="0"/>
          <w:cols w:space="720"/>
          <w:noEndnote/>
        </w:sect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12" w:after="795" w:line="269" w:lineRule="exact"/>
        <w:textAlignment w:val="baseline"/>
        <w:rPr>
          <w:rFonts w:ascii="Arial" w:hAnsi="Arial" w:cs="Arial"/>
          <w:spacing w:val="2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6618605</wp:posOffset>
                </wp:positionH>
                <wp:positionV relativeFrom="page">
                  <wp:posOffset>9572625</wp:posOffset>
                </wp:positionV>
                <wp:extent cx="192405" cy="180975"/>
                <wp:effectExtent l="8255" t="0" r="889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14" w:rsidRDefault="00252714" w:rsidP="0025271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0" w:line="265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21.15pt;margin-top:753.75pt;width:15.15pt;height:14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AUjQIAACIFAAAOAAAAZHJzL2Uyb0RvYy54bWysVNuO2yAQfa/Uf0C8Z22nzm5srbPaS1NV&#10;2l6k3X4AARyjYqBAYm+r/nsHiLOb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" o:allowincell="f" stroked="f">
                <v:fill opacity="0"/>
                <v:textbox inset="0,0,0,0">
                  <w:txbxContent>
                    <w:p w:rsidR="00252714" w:rsidRDefault="00252714" w:rsidP="0025271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10" w:line="265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2"/>
          <w:sz w:val="23"/>
          <w:szCs w:val="23"/>
        </w:rPr>
        <w:t>ATTEST: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65BF9DE" wp14:editId="018D9D88">
                <wp:simplePos x="0" y="0"/>
                <wp:positionH relativeFrom="page">
                  <wp:posOffset>1143000</wp:posOffset>
                </wp:positionH>
                <wp:positionV relativeFrom="page">
                  <wp:posOffset>1743710</wp:posOffset>
                </wp:positionV>
                <wp:extent cx="2769235" cy="0"/>
                <wp:effectExtent l="9525" t="10160" r="12065" b="889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0pt,137.3pt" to="308.0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City Secretary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APPROVED:</w:t>
      </w: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252714" w:rsidRDefault="00252714" w:rsidP="00252714">
      <w:pPr>
        <w:kinsoku w:val="0"/>
        <w:overflowPunct w:val="0"/>
        <w:autoSpaceDE/>
        <w:autoSpaceDN/>
        <w:adjustRightInd/>
        <w:spacing w:before="44" w:line="269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2968625</wp:posOffset>
                </wp:positionV>
                <wp:extent cx="2769235" cy="0"/>
                <wp:effectExtent l="9525" t="6350" r="12065" b="1270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0pt,233.75pt" to="308.0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lHg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3"/>
          <w:sz w:val="23"/>
          <w:szCs w:val="23"/>
        </w:rPr>
        <w:t>City Attorney</w:t>
      </w:r>
    </w:p>
    <w:p w:rsidR="002C33D6" w:rsidRDefault="002C33D6"/>
    <w:sectPr w:rsidR="002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4"/>
    <w:rsid w:val="00252714"/>
    <w:rsid w:val="002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52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52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2013-09-20T05:54:00Z</dcterms:created>
  <dcterms:modified xsi:type="dcterms:W3CDTF">2013-09-20T05:55:00Z</dcterms:modified>
</cp:coreProperties>
</file>