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D1" w:rsidRDefault="00BC44D1" w:rsidP="00BC44D1">
      <w:pPr>
        <w:kinsoku w:val="0"/>
        <w:overflowPunct w:val="0"/>
        <w:autoSpaceDE/>
        <w:autoSpaceDN/>
        <w:adjustRightInd/>
        <w:spacing w:before="8" w:line="230" w:lineRule="exact"/>
        <w:ind w:left="3384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9606915</wp:posOffset>
                </wp:positionV>
                <wp:extent cx="165100" cy="171450"/>
                <wp:effectExtent l="0" t="5715" r="635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4D1" w:rsidRDefault="00BC44D1" w:rsidP="00BC44D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line="262" w:lineRule="exact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6.25pt;margin-top:756.45pt;width:13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" o:allowincell="f" stroked="f">
                <v:fill opacity="0"/>
                <v:textbox inset="0,0,0,0">
                  <w:txbxContent>
                    <w:p w:rsidR="00BC44D1" w:rsidRDefault="00BC44D1" w:rsidP="00BC44D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" w:line="262" w:lineRule="exact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ORDINANCE NO.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96" w:line="276" w:lineRule="exact"/>
        <w:ind w:left="792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4331335</wp:posOffset>
                </wp:positionH>
                <wp:positionV relativeFrom="page">
                  <wp:posOffset>1256030</wp:posOffset>
                </wp:positionV>
                <wp:extent cx="558165" cy="0"/>
                <wp:effectExtent l="6985" t="8255" r="6350" b="10795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1.05pt,98.9pt" to="38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jSGQIAADY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AN ORDINANCE OF THE CITY COUNCIL OF THE CITY OF OLSONVILLE, TEXAS, FOR CONTROL OF PROVIDING FLAMMABLE PRODUCTS; PROVIDING A PENALTY IN AN AMOUNT NOT TO EXCEED $2000 FOR VIOLATION OF ANY PROVISION HEREOF.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565" w:line="274" w:lineRule="exact"/>
        <w:ind w:left="72" w:right="72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by proclamation issued of [date of disaster declaration], the Mayor declared a state of disaster for The City of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 xml:space="preserve"> resulting from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83" w:line="268" w:lineRule="exact"/>
        <w:ind w:left="72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[Briefly described the situation]; and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79" w:line="273" w:lineRule="exact"/>
        <w:ind w:left="72" w:right="72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said state of disaster requires that certain emergency measures to be taken, NOW, THEREFORE,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84" w:line="256" w:lineRule="exact"/>
        <w:ind w:left="72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 IT ORDAINED BY THE CITY COUNCIL OF THE CITY OF OLSONVILLE, TEXAS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89" w:line="275" w:lineRule="exact"/>
        <w:ind w:left="72" w:right="72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1: </w:t>
      </w:r>
      <w:r>
        <w:rPr>
          <w:rFonts w:ascii="Arial" w:hAnsi="Arial" w:cs="Arial"/>
          <w:sz w:val="24"/>
          <w:szCs w:val="24"/>
        </w:rPr>
        <w:t>The following regulations shall take effect immediately upon issuance and shall remain in effect until the state of disaster is terminated.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75" w:line="277" w:lineRule="exact"/>
        <w:ind w:left="72" w:right="72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1A. </w:t>
      </w:r>
      <w:r>
        <w:rPr>
          <w:rFonts w:ascii="Arial" w:hAnsi="Arial" w:cs="Arial"/>
          <w:sz w:val="24"/>
          <w:szCs w:val="24"/>
        </w:rPr>
        <w:t>A person shall not sell or give away gasoline or other flammable or combustible products in the following area(s):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84" w:line="268" w:lineRule="exact"/>
        <w:ind w:left="72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description of applicable areas.]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line="552" w:lineRule="exact"/>
        <w:ind w:left="2736" w:right="936" w:hanging="1944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1B. </w:t>
      </w:r>
      <w:r>
        <w:rPr>
          <w:rFonts w:ascii="Arial" w:hAnsi="Arial" w:cs="Arial"/>
          <w:sz w:val="24"/>
          <w:szCs w:val="24"/>
        </w:rPr>
        <w:t>All gasoline stations shall be closed in the following area(s): [Insert description of applicable areas.]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76" w:line="275" w:lineRule="exact"/>
        <w:ind w:left="72" w:right="72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1C. </w:t>
      </w:r>
      <w:r>
        <w:rPr>
          <w:rFonts w:ascii="Arial" w:hAnsi="Arial" w:cs="Arial"/>
          <w:sz w:val="24"/>
          <w:szCs w:val="24"/>
        </w:rPr>
        <w:t>These regulations shall have the effect of ordinances when duly filed with the City Secretary.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75" w:line="275" w:lineRule="exact"/>
        <w:ind w:left="72" w:right="72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1D. </w:t>
      </w:r>
      <w:r>
        <w:rPr>
          <w:rFonts w:ascii="Arial" w:hAnsi="Arial" w:cs="Arial"/>
          <w:sz w:val="24"/>
          <w:szCs w:val="24"/>
        </w:rPr>
        <w:t>Any person who shall intentionally, knowingly, recklessly, or with criminal negligence, violate any provision of this Ordinance shall be deemed guilty of a misdemeanor and, upon conviction, shall be fined in an amount not to exceed $2000. Each day of violation shall constitute a separate offense.</w:t>
      </w:r>
    </w:p>
    <w:p w:rsidR="00BC44D1" w:rsidRDefault="00BC44D1" w:rsidP="00BC44D1">
      <w:pPr>
        <w:tabs>
          <w:tab w:val="left" w:leader="underscore" w:pos="7416"/>
          <w:tab w:val="right" w:leader="underscore" w:pos="9432"/>
        </w:tabs>
        <w:kinsoku w:val="0"/>
        <w:overflowPunct w:val="0"/>
        <w:autoSpaceDE/>
        <w:autoSpaceDN/>
        <w:adjustRightInd/>
        <w:spacing w:before="282" w:line="268" w:lineRule="exact"/>
        <w:ind w:left="79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AND APPROVED in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>, Texas, this</w:t>
      </w:r>
      <w:r>
        <w:rPr>
          <w:rFonts w:ascii="Arial" w:hAnsi="Arial" w:cs="Arial"/>
          <w:sz w:val="24"/>
          <w:szCs w:val="24"/>
        </w:rPr>
        <w:tab/>
        <w:t xml:space="preserve">day of </w:t>
      </w:r>
      <w:r>
        <w:rPr>
          <w:rFonts w:ascii="Arial" w:hAnsi="Arial" w:cs="Arial"/>
          <w:sz w:val="24"/>
          <w:szCs w:val="24"/>
        </w:rPr>
        <w:tab/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10" w:line="268" w:lineRule="exact"/>
        <w:ind w:left="72"/>
        <w:textAlignment w:val="baseline"/>
        <w:rPr>
          <w:rFonts w:ascii="Arial" w:hAnsi="Arial" w:cs="Arial"/>
          <w:spacing w:val="29"/>
          <w:sz w:val="24"/>
          <w:szCs w:val="24"/>
        </w:rPr>
      </w:pPr>
      <w:r>
        <w:rPr>
          <w:rFonts w:ascii="Arial" w:hAnsi="Arial" w:cs="Arial"/>
          <w:spacing w:val="29"/>
          <w:sz w:val="24"/>
          <w:szCs w:val="24"/>
        </w:rPr>
        <w:t>20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284" w:line="256" w:lineRule="exact"/>
        <w:ind w:left="4464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OF OLSONVILLE, TEXAS</w:t>
      </w:r>
    </w:p>
    <w:p w:rsidR="00BC44D1" w:rsidRDefault="00BC44D1" w:rsidP="00BC44D1">
      <w:pPr>
        <w:tabs>
          <w:tab w:val="right" w:leader="underscore" w:pos="9432"/>
        </w:tabs>
        <w:kinsoku w:val="0"/>
        <w:overflowPunct w:val="0"/>
        <w:autoSpaceDE/>
        <w:autoSpaceDN/>
        <w:adjustRightInd/>
        <w:spacing w:before="574" w:line="268" w:lineRule="exact"/>
        <w:ind w:left="4464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</w:t>
      </w:r>
      <w:r>
        <w:rPr>
          <w:rFonts w:ascii="Arial" w:hAnsi="Arial" w:cs="Arial"/>
          <w:sz w:val="24"/>
          <w:szCs w:val="24"/>
        </w:rPr>
        <w:tab/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12" w:line="268" w:lineRule="exact"/>
        <w:ind w:left="6624"/>
        <w:textAlignment w:val="baseline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Mayor</w:t>
      </w:r>
    </w:p>
    <w:p w:rsidR="00BC44D1" w:rsidRDefault="00BC44D1" w:rsidP="00BC44D1">
      <w:pPr>
        <w:widowControl/>
        <w:rPr>
          <w:sz w:val="24"/>
          <w:szCs w:val="24"/>
        </w:rPr>
        <w:sectPr w:rsidR="00BC44D1">
          <w:pgSz w:w="12240" w:h="15840"/>
          <w:pgMar w:top="1720" w:right="1255" w:bottom="315" w:left="1423" w:header="720" w:footer="720" w:gutter="0"/>
          <w:cols w:space="720"/>
          <w:noEndnote/>
        </w:sect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after="795" w:line="263" w:lineRule="exact"/>
        <w:textAlignment w:val="baseline"/>
        <w:rPr>
          <w:rFonts w:ascii="Arial" w:hAnsi="Arial" w:cs="Arial"/>
          <w:spacing w:val="3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9584690</wp:posOffset>
                </wp:positionV>
                <wp:extent cx="193040" cy="168910"/>
                <wp:effectExtent l="6985" t="254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68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4D1" w:rsidRDefault="00BC44D1" w:rsidP="00BC44D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6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4.55pt;margin-top:754.7pt;width:15.2pt;height:13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" o:allowincell="f" stroked="f">
                <v:fill opacity="0"/>
                <v:textbox inset="0,0,0,0">
                  <w:txbxContent>
                    <w:p w:rsidR="00BC44D1" w:rsidRDefault="00BC44D1" w:rsidP="00BC44D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6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3"/>
          <w:sz w:val="23"/>
          <w:szCs w:val="23"/>
        </w:rPr>
        <w:t>ATTEST: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40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before="40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before="40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B71EC7A" wp14:editId="7C89C7AD">
                <wp:simplePos x="0" y="0"/>
                <wp:positionH relativeFrom="page">
                  <wp:posOffset>956945</wp:posOffset>
                </wp:positionH>
                <wp:positionV relativeFrom="page">
                  <wp:posOffset>1935480</wp:posOffset>
                </wp:positionV>
                <wp:extent cx="2769235" cy="0"/>
                <wp:effectExtent l="13970" t="11430" r="7620" b="762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35pt,152.4pt" to="293.4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4"/>
          <w:sz w:val="23"/>
          <w:szCs w:val="23"/>
        </w:rPr>
        <w:t>City Secretary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40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before="40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before="40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APPROVED:</w:t>
      </w:r>
    </w:p>
    <w:p w:rsidR="00BC44D1" w:rsidRDefault="00BC44D1" w:rsidP="00BC44D1">
      <w:pPr>
        <w:kinsoku w:val="0"/>
        <w:overflowPunct w:val="0"/>
        <w:autoSpaceDE/>
        <w:autoSpaceDN/>
        <w:adjustRightInd/>
        <w:spacing w:before="34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before="34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before="34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BC44D1" w:rsidRDefault="00BC44D1" w:rsidP="00BC44D1">
      <w:pPr>
        <w:kinsoku w:val="0"/>
        <w:overflowPunct w:val="0"/>
        <w:autoSpaceDE/>
        <w:autoSpaceDN/>
        <w:adjustRightInd/>
        <w:spacing w:before="34" w:line="272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3161030</wp:posOffset>
                </wp:positionV>
                <wp:extent cx="2769235" cy="0"/>
                <wp:effectExtent l="13970" t="8255" r="7620" b="1079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35pt,248.9pt" to="293.4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vlHgIAADY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4"/>
          <w:sz w:val="23"/>
          <w:szCs w:val="23"/>
        </w:rPr>
        <w:t>City Attorney</w:t>
      </w:r>
    </w:p>
    <w:p w:rsidR="002C33D6" w:rsidRDefault="002C33D6"/>
    <w:sectPr w:rsidR="002C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1"/>
    <w:rsid w:val="002C33D6"/>
    <w:rsid w:val="00B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C4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C4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31FD77EA.dotm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2013-09-20T05:57:00Z</dcterms:created>
  <dcterms:modified xsi:type="dcterms:W3CDTF">2013-09-20T05:58:00Z</dcterms:modified>
</cp:coreProperties>
</file>