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BD8" w:rsidRDefault="00180BD8" w:rsidP="00180BD8">
      <w:pPr>
        <w:kinsoku w:val="0"/>
        <w:overflowPunct w:val="0"/>
        <w:autoSpaceDE/>
        <w:autoSpaceDN/>
        <w:adjustRightInd/>
        <w:spacing w:before="3" w:line="226" w:lineRule="exact"/>
        <w:ind w:left="3312"/>
        <w:textAlignment w:val="baseline"/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0" allowOverlap="1">
                <wp:simplePos x="0" y="0"/>
                <wp:positionH relativeFrom="page">
                  <wp:posOffset>969010</wp:posOffset>
                </wp:positionH>
                <wp:positionV relativeFrom="page">
                  <wp:posOffset>8796020</wp:posOffset>
                </wp:positionV>
                <wp:extent cx="957580" cy="173355"/>
                <wp:effectExtent l="6985" t="4445" r="6985" b="3175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7580" cy="1733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BD8" w:rsidRDefault="00180BD8" w:rsidP="00180BD8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before="2" w:line="258" w:lineRule="exact"/>
                              <w:textAlignment w:val="baseline"/>
                              <w:rPr>
                                <w:rFonts w:ascii="Arial" w:hAnsi="Arial" w:cs="Arial"/>
                                <w:spacing w:val="-7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7"/>
                                <w:sz w:val="24"/>
                                <w:szCs w:val="24"/>
                              </w:rPr>
                              <w:t>City Secretary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76.3pt;margin-top:692.6pt;width:75.4pt;height:13.6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" o:allowincell="f" stroked="f">
                <v:fill opacity="0"/>
                <v:textbox inset="0,0,0,0">
                  <w:txbxContent>
                    <w:p w:rsidR="00180BD8" w:rsidRDefault="00180BD8" w:rsidP="00180BD8">
                      <w:pPr>
                        <w:kinsoku w:val="0"/>
                        <w:overflowPunct w:val="0"/>
                        <w:autoSpaceDE/>
                        <w:autoSpaceDN/>
                        <w:adjustRightInd/>
                        <w:spacing w:before="2" w:line="258" w:lineRule="exact"/>
                        <w:textAlignment w:val="baseline"/>
                        <w:rPr>
                          <w:rFonts w:ascii="Arial" w:hAnsi="Arial" w:cs="Arial"/>
                          <w:spacing w:val="-7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pacing w:val="-7"/>
                          <w:sz w:val="24"/>
                          <w:szCs w:val="24"/>
                        </w:rPr>
                        <w:t>City Secretary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proofErr w:type="gramStart"/>
      <w:r>
        <w:rPr>
          <w:rFonts w:ascii="Arial" w:hAnsi="Arial" w:cs="Arial"/>
          <w:b/>
          <w:bCs/>
          <w:sz w:val="24"/>
          <w:szCs w:val="24"/>
        </w:rPr>
        <w:t>RESOLUTION NO.</w:t>
      </w:r>
      <w:proofErr w:type="gramEnd"/>
    </w:p>
    <w:p w:rsidR="00180BD8" w:rsidRDefault="00180BD8" w:rsidP="00180BD8">
      <w:pPr>
        <w:kinsoku w:val="0"/>
        <w:overflowPunct w:val="0"/>
        <w:autoSpaceDE/>
        <w:autoSpaceDN/>
        <w:adjustRightInd/>
        <w:spacing w:before="306" w:line="271" w:lineRule="exact"/>
        <w:ind w:left="720" w:right="792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0" allowOverlap="1">
                <wp:simplePos x="0" y="0"/>
                <wp:positionH relativeFrom="page">
                  <wp:posOffset>4416425</wp:posOffset>
                </wp:positionH>
                <wp:positionV relativeFrom="page">
                  <wp:posOffset>1240790</wp:posOffset>
                </wp:positionV>
                <wp:extent cx="430530" cy="0"/>
                <wp:effectExtent l="15875" t="12065" r="10795" b="16510"/>
                <wp:wrapSquare wrapText="bothSides"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053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347.75pt,97.7pt" to="381.65pt,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" o:allowincell="f" strokeweight="1.2pt">
                <w10:wrap type="square" anchorx="page" anchory="page"/>
              </v:line>
            </w:pict>
          </mc:Fallback>
        </mc:AlternateContent>
      </w:r>
      <w:r>
        <w:rPr>
          <w:rFonts w:ascii="Arial" w:hAnsi="Arial" w:cs="Arial"/>
          <w:sz w:val="24"/>
          <w:szCs w:val="24"/>
        </w:rPr>
        <w:t>A RESOLUTION OF THE CITY COUNCIL OF THE CITY OF OLSONVILLE, TEXAS, EXTENDING THE DISASTER DECLARATION</w:t>
      </w:r>
    </w:p>
    <w:p w:rsidR="00180BD8" w:rsidRDefault="00180BD8" w:rsidP="00180BD8">
      <w:pPr>
        <w:tabs>
          <w:tab w:val="left" w:leader="underscore" w:pos="8568"/>
        </w:tabs>
        <w:kinsoku w:val="0"/>
        <w:overflowPunct w:val="0"/>
        <w:autoSpaceDE/>
        <w:autoSpaceDN/>
        <w:adjustRightInd/>
        <w:spacing w:line="268" w:lineRule="exact"/>
        <w:ind w:left="720" w:right="792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ISSUED BY MAYORAL PROCLAMATION 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br/>
        <w:t>20 IN RESPONSE TO</w:t>
      </w:r>
    </w:p>
    <w:p w:rsidR="00180BD8" w:rsidRDefault="00180BD8" w:rsidP="00180BD8">
      <w:pPr>
        <w:tabs>
          <w:tab w:val="right" w:leader="underscore" w:pos="9360"/>
        </w:tabs>
        <w:kinsoku w:val="0"/>
        <w:overflowPunct w:val="0"/>
        <w:autoSpaceDE/>
        <w:autoSpaceDN/>
        <w:adjustRightInd/>
        <w:spacing w:before="582" w:line="263" w:lineRule="exact"/>
        <w:ind w:left="720"/>
        <w:textAlignment w:val="baseline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0" allowOverlap="1">
                <wp:simplePos x="0" y="0"/>
                <wp:positionH relativeFrom="page">
                  <wp:posOffset>3237230</wp:posOffset>
                </wp:positionH>
                <wp:positionV relativeFrom="page">
                  <wp:posOffset>2121535</wp:posOffset>
                </wp:positionV>
                <wp:extent cx="1280795" cy="0"/>
                <wp:effectExtent l="8255" t="6985" r="6350" b="12065"/>
                <wp:wrapSquare wrapText="bothSides"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079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54.9pt,167.05pt" to="355.75pt,1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FTxHQIAADY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" o:allowincell="f" strokeweight=".5pt">
                <w10:wrap type="square" anchorx="page" anchory="page"/>
              </v:line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WHEREAS, on  </w:t>
      </w:r>
      <w:r>
        <w:rPr>
          <w:rFonts w:ascii="Arial" w:hAnsi="Arial" w:cs="Arial"/>
          <w:sz w:val="24"/>
          <w:szCs w:val="24"/>
        </w:rPr>
        <w:tab/>
        <w:t>, Mayor of the City</w:t>
      </w:r>
    </w:p>
    <w:p w:rsidR="00180BD8" w:rsidRDefault="00180BD8" w:rsidP="00180BD8">
      <w:pPr>
        <w:kinsoku w:val="0"/>
        <w:overflowPunct w:val="0"/>
        <w:autoSpaceDE/>
        <w:autoSpaceDN/>
        <w:adjustRightInd/>
        <w:spacing w:before="12" w:line="275" w:lineRule="exact"/>
        <w:jc w:val="both"/>
        <w:textAlignment w:val="baseline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of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Olsonville</w:t>
      </w:r>
      <w:proofErr w:type="spellEnd"/>
      <w:r>
        <w:rPr>
          <w:rFonts w:ascii="Arial" w:hAnsi="Arial" w:cs="Arial"/>
          <w:sz w:val="24"/>
          <w:szCs w:val="24"/>
        </w:rPr>
        <w:t xml:space="preserve">, Texas, issued a mayoral proclamation declaring a state of disaster for the City of </w:t>
      </w:r>
      <w:proofErr w:type="spellStart"/>
      <w:r>
        <w:rPr>
          <w:rFonts w:ascii="Arial" w:hAnsi="Arial" w:cs="Arial"/>
          <w:sz w:val="24"/>
          <w:szCs w:val="24"/>
        </w:rPr>
        <w:t>Olsonville</w:t>
      </w:r>
      <w:proofErr w:type="spellEnd"/>
      <w:r>
        <w:rPr>
          <w:rFonts w:ascii="Arial" w:hAnsi="Arial" w:cs="Arial"/>
          <w:sz w:val="24"/>
          <w:szCs w:val="24"/>
        </w:rPr>
        <w:t>, in response to the anticipated loss of life and damage to property</w:t>
      </w:r>
    </w:p>
    <w:p w:rsidR="00180BD8" w:rsidRDefault="00180BD8" w:rsidP="00180BD8">
      <w:pPr>
        <w:tabs>
          <w:tab w:val="left" w:leader="underscore" w:pos="7776"/>
        </w:tabs>
        <w:kinsoku w:val="0"/>
        <w:overflowPunct w:val="0"/>
        <w:autoSpaceDE/>
        <w:autoSpaceDN/>
        <w:adjustRightInd/>
        <w:spacing w:before="6" w:after="312" w:line="268" w:lineRule="exact"/>
        <w:textAlignment w:val="baseline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threatened</w:t>
      </w:r>
      <w:proofErr w:type="gramEnd"/>
      <w:r>
        <w:rPr>
          <w:rFonts w:ascii="Arial" w:hAnsi="Arial" w:cs="Arial"/>
          <w:sz w:val="24"/>
          <w:szCs w:val="24"/>
        </w:rPr>
        <w:t xml:space="preserve"> by conditions resulting from Hurricane</w:t>
      </w:r>
      <w:r>
        <w:rPr>
          <w:rFonts w:ascii="Arial" w:hAnsi="Arial" w:cs="Arial"/>
          <w:sz w:val="24"/>
          <w:szCs w:val="24"/>
        </w:rPr>
        <w:tab/>
        <w:t>, and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89"/>
        <w:gridCol w:w="261"/>
        <w:gridCol w:w="403"/>
        <w:gridCol w:w="267"/>
      </w:tblGrid>
      <w:tr w:rsidR="00180BD8" w:rsidRPr="00C23266" w:rsidTr="00F302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26"/>
        </w:trPr>
        <w:tc>
          <w:tcPr>
            <w:tcW w:w="848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80BD8" w:rsidRPr="00C23266" w:rsidRDefault="00180BD8" w:rsidP="00F30240">
            <w:pPr>
              <w:tabs>
                <w:tab w:val="left" w:leader="underscore" w:pos="5832"/>
                <w:tab w:val="right" w:leader="underscore" w:pos="8424"/>
              </w:tabs>
              <w:kinsoku w:val="0"/>
              <w:overflowPunct w:val="0"/>
              <w:autoSpaceDE/>
              <w:autoSpaceDN/>
              <w:adjustRightInd/>
              <w:spacing w:line="235" w:lineRule="exact"/>
              <w:ind w:right="12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23266">
              <w:rPr>
                <w:rFonts w:ascii="Arial" w:hAnsi="Arial" w:cs="Arial"/>
                <w:sz w:val="24"/>
                <w:szCs w:val="24"/>
              </w:rPr>
              <w:t xml:space="preserve">WHEREAS, the City of </w:t>
            </w:r>
            <w:proofErr w:type="spellStart"/>
            <w:r w:rsidRPr="00C23266">
              <w:rPr>
                <w:rFonts w:ascii="Arial" w:hAnsi="Arial" w:cs="Arial"/>
                <w:sz w:val="24"/>
                <w:szCs w:val="24"/>
              </w:rPr>
              <w:t>Olsonville</w:t>
            </w:r>
            <w:proofErr w:type="spellEnd"/>
            <w:r w:rsidRPr="00C23266">
              <w:rPr>
                <w:rFonts w:ascii="Arial" w:hAnsi="Arial" w:cs="Arial"/>
                <w:sz w:val="24"/>
                <w:szCs w:val="24"/>
              </w:rPr>
              <w:t xml:space="preserve"> on the</w:t>
            </w:r>
            <w:r w:rsidRPr="00C23266">
              <w:rPr>
                <w:rFonts w:ascii="Arial" w:hAnsi="Arial" w:cs="Arial"/>
                <w:sz w:val="24"/>
                <w:szCs w:val="24"/>
              </w:rPr>
              <w:tab/>
              <w:t>day of</w:t>
            </w:r>
            <w:r w:rsidRPr="00C23266">
              <w:rPr>
                <w:rFonts w:ascii="Arial" w:hAnsi="Arial" w:cs="Arial"/>
                <w:sz w:val="24"/>
                <w:szCs w:val="24"/>
              </w:rPr>
              <w:tab/>
            </w:r>
          </w:p>
          <w:p w:rsidR="00180BD8" w:rsidRPr="00C23266" w:rsidRDefault="00180BD8" w:rsidP="00F30240">
            <w:pPr>
              <w:kinsoku w:val="0"/>
              <w:overflowPunct w:val="0"/>
              <w:autoSpaceDE/>
              <w:autoSpaceDN/>
              <w:adjustRightInd/>
              <w:spacing w:before="9" w:line="270" w:lineRule="exact"/>
              <w:ind w:right="12"/>
              <w:jc w:val="right"/>
              <w:textAlignment w:val="baseline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C23266">
              <w:rPr>
                <w:rFonts w:ascii="Arial" w:hAnsi="Arial" w:cs="Arial"/>
                <w:spacing w:val="-1"/>
                <w:sz w:val="24"/>
                <w:szCs w:val="24"/>
              </w:rPr>
              <w:t>suffered widespread or severe damage, injury, or loss of property resulting from</w:t>
            </w:r>
          </w:p>
          <w:p w:rsidR="00180BD8" w:rsidRPr="00C23266" w:rsidRDefault="00180BD8" w:rsidP="00F30240">
            <w:pPr>
              <w:tabs>
                <w:tab w:val="left" w:pos="3960"/>
              </w:tabs>
              <w:kinsoku w:val="0"/>
              <w:overflowPunct w:val="0"/>
              <w:autoSpaceDE/>
              <w:autoSpaceDN/>
              <w:adjustRightInd/>
              <w:spacing w:before="12" w:line="237" w:lineRule="exact"/>
              <w:ind w:right="3972"/>
              <w:jc w:val="right"/>
              <w:textAlignment w:val="baseline"/>
              <w:rPr>
                <w:rFonts w:ascii="Arial" w:hAnsi="Arial" w:cs="Arial"/>
                <w:spacing w:val="-7"/>
                <w:sz w:val="24"/>
                <w:szCs w:val="24"/>
              </w:rPr>
            </w:pPr>
            <w:r w:rsidRPr="00C23266">
              <w:rPr>
                <w:rFonts w:ascii="Arial" w:hAnsi="Arial" w:cs="Arial"/>
                <w:spacing w:val="-7"/>
                <w:sz w:val="24"/>
                <w:szCs w:val="24"/>
              </w:rPr>
              <w:t>Hurricane</w:t>
            </w:r>
            <w:r w:rsidRPr="00C23266">
              <w:rPr>
                <w:rFonts w:ascii="Arial" w:hAnsi="Arial" w:cs="Arial"/>
                <w:spacing w:val="-7"/>
                <w:sz w:val="24"/>
                <w:szCs w:val="24"/>
              </w:rPr>
              <w:tab/>
              <w:t>; and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0BD8" w:rsidRPr="00C23266" w:rsidRDefault="00180BD8" w:rsidP="00F30240">
            <w:pPr>
              <w:tabs>
                <w:tab w:val="left" w:pos="648"/>
              </w:tabs>
              <w:kinsoku w:val="0"/>
              <w:overflowPunct w:val="0"/>
              <w:autoSpaceDE/>
              <w:autoSpaceDN/>
              <w:adjustRightInd/>
              <w:spacing w:line="216" w:lineRule="exact"/>
              <w:ind w:right="228"/>
              <w:jc w:val="right"/>
              <w:textAlignment w:val="baseline"/>
              <w:rPr>
                <w:rFonts w:ascii="Arial" w:hAnsi="Arial" w:cs="Arial"/>
                <w:spacing w:val="-33"/>
                <w:sz w:val="24"/>
                <w:szCs w:val="24"/>
              </w:rPr>
            </w:pPr>
            <w:r w:rsidRPr="00C23266">
              <w:rPr>
                <w:rFonts w:ascii="Arial" w:hAnsi="Arial" w:cs="Arial"/>
                <w:spacing w:val="-33"/>
                <w:sz w:val="24"/>
                <w:szCs w:val="24"/>
              </w:rPr>
              <w:t>20</w:t>
            </w:r>
            <w:r w:rsidRPr="00C23266">
              <w:rPr>
                <w:rFonts w:ascii="Arial" w:hAnsi="Arial" w:cs="Arial"/>
                <w:spacing w:val="-33"/>
                <w:sz w:val="24"/>
                <w:szCs w:val="24"/>
              </w:rPr>
              <w:tab/>
              <w:t>,</w:t>
            </w:r>
          </w:p>
        </w:tc>
      </w:tr>
      <w:tr w:rsidR="00180BD8" w:rsidRPr="00C23266" w:rsidTr="00F302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50"/>
        </w:trPr>
        <w:tc>
          <w:tcPr>
            <w:tcW w:w="848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0BD8" w:rsidRPr="00C23266" w:rsidRDefault="00180BD8" w:rsidP="00F30240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pacing w:val="-33"/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180BD8" w:rsidRPr="00C23266" w:rsidRDefault="00180BD8" w:rsidP="00F30240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pacing w:val="-33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180BD8" w:rsidRPr="00C23266" w:rsidRDefault="00180BD8" w:rsidP="00F30240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pacing w:val="-33"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180BD8" w:rsidRPr="00C23266" w:rsidRDefault="00180BD8" w:rsidP="00F30240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pacing w:val="-33"/>
                <w:sz w:val="24"/>
                <w:szCs w:val="24"/>
              </w:rPr>
            </w:pPr>
          </w:p>
        </w:tc>
      </w:tr>
    </w:tbl>
    <w:p w:rsidR="00180BD8" w:rsidRDefault="00180BD8" w:rsidP="00180BD8">
      <w:pPr>
        <w:kinsoku w:val="0"/>
        <w:overflowPunct w:val="0"/>
        <w:autoSpaceDE/>
        <w:autoSpaceDN/>
        <w:adjustRightInd/>
        <w:spacing w:before="268" w:line="287" w:lineRule="exact"/>
        <w:ind w:firstLine="720"/>
        <w:textAlignment w:val="baseline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0" allowOverlap="1">
                <wp:simplePos x="0" y="0"/>
                <wp:positionH relativeFrom="page">
                  <wp:posOffset>1676400</wp:posOffset>
                </wp:positionH>
                <wp:positionV relativeFrom="page">
                  <wp:posOffset>3879850</wp:posOffset>
                </wp:positionV>
                <wp:extent cx="1786890" cy="0"/>
                <wp:effectExtent l="9525" t="12700" r="13335" b="6350"/>
                <wp:wrapSquare wrapText="bothSides"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68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132pt,305.5pt" to="272.7pt,30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" o:allowincell="f" strokeweight=".5pt">
                <w10:wrap type="square" anchorx="page" anchory="page"/>
              </v:line>
            </w:pict>
          </mc:Fallback>
        </mc:AlternateContent>
      </w:r>
      <w:r>
        <w:rPr>
          <w:rFonts w:ascii="Arial" w:hAnsi="Arial" w:cs="Arial"/>
          <w:sz w:val="24"/>
          <w:szCs w:val="24"/>
        </w:rPr>
        <w:t>WHEREAS, the conditions necessitating such disaster declaration continue to exist; and</w:t>
      </w:r>
    </w:p>
    <w:p w:rsidR="00180BD8" w:rsidRDefault="00180BD8" w:rsidP="00180BD8">
      <w:pPr>
        <w:kinsoku w:val="0"/>
        <w:overflowPunct w:val="0"/>
        <w:autoSpaceDE/>
        <w:autoSpaceDN/>
        <w:adjustRightInd/>
        <w:spacing w:before="266" w:line="277" w:lineRule="exact"/>
        <w:ind w:firstLine="720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WHEREAS, the City Council has determined that extraordinary measures must be taken to alleviate the suffering of people and to protect or rehabilitate property; and</w:t>
      </w:r>
    </w:p>
    <w:p w:rsidR="00180BD8" w:rsidRDefault="00180BD8" w:rsidP="00180BD8">
      <w:pPr>
        <w:kinsoku w:val="0"/>
        <w:overflowPunct w:val="0"/>
        <w:autoSpaceDE/>
        <w:autoSpaceDN/>
        <w:adjustRightInd/>
        <w:spacing w:before="278" w:line="277" w:lineRule="exact"/>
        <w:ind w:firstLine="720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WHEREAS, pursuant to Section 418.108(b), Texas Government Code, a local state of disaster may not be continued for a period in excess of seven (7) days without the consent of the governmental body of the political subdivision; now, therefore,</w:t>
      </w:r>
    </w:p>
    <w:p w:rsidR="00180BD8" w:rsidRDefault="00180BD8" w:rsidP="00180BD8">
      <w:pPr>
        <w:kinsoku w:val="0"/>
        <w:overflowPunct w:val="0"/>
        <w:autoSpaceDE/>
        <w:autoSpaceDN/>
        <w:adjustRightInd/>
        <w:spacing w:before="281" w:line="263" w:lineRule="exact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 IT RESOLVED BY THE CITY COUNCIL OF THE CITY OF OLSONVILLE, TEXAS:</w:t>
      </w:r>
    </w:p>
    <w:p w:rsidR="00180BD8" w:rsidRDefault="00180BD8" w:rsidP="00180BD8">
      <w:pPr>
        <w:tabs>
          <w:tab w:val="right" w:pos="9360"/>
        </w:tabs>
        <w:kinsoku w:val="0"/>
        <w:overflowPunct w:val="0"/>
        <w:autoSpaceDE/>
        <w:autoSpaceDN/>
        <w:adjustRightInd/>
        <w:spacing w:before="288" w:line="273" w:lineRule="exact"/>
        <w:ind w:left="720"/>
        <w:textAlignment w:val="baseline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  <w:u w:val="single"/>
        </w:rPr>
        <w:t xml:space="preserve">Section </w:t>
      </w:r>
      <w:r>
        <w:rPr>
          <w:rFonts w:ascii="Arial" w:hAnsi="Arial" w:cs="Arial"/>
          <w:sz w:val="24"/>
          <w:szCs w:val="24"/>
        </w:rPr>
        <w:t>1.</w:t>
      </w:r>
      <w:proofErr w:type="gramEnd"/>
      <w:r>
        <w:rPr>
          <w:rFonts w:ascii="Arial" w:hAnsi="Arial" w:cs="Arial"/>
          <w:sz w:val="24"/>
          <w:szCs w:val="24"/>
        </w:rPr>
        <w:tab/>
        <w:t>The declaration of disaster, which was signed and executed by the</w:t>
      </w:r>
    </w:p>
    <w:p w:rsidR="00180BD8" w:rsidRDefault="00180BD8" w:rsidP="00180BD8">
      <w:pPr>
        <w:tabs>
          <w:tab w:val="left" w:leader="underscore" w:pos="3528"/>
          <w:tab w:val="right" w:pos="9360"/>
        </w:tabs>
        <w:kinsoku w:val="0"/>
        <w:overflowPunct w:val="0"/>
        <w:autoSpaceDE/>
        <w:autoSpaceDN/>
        <w:adjustRightInd/>
        <w:spacing w:line="273" w:lineRule="exact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Mayor on </w:t>
      </w:r>
      <w:r>
        <w:rPr>
          <w:rFonts w:ascii="Arial" w:hAnsi="Arial" w:cs="Arial"/>
          <w:sz w:val="24"/>
          <w:szCs w:val="24"/>
        </w:rPr>
        <w:tab/>
        <w:t>, 20</w:t>
      </w:r>
      <w:r>
        <w:rPr>
          <w:rFonts w:ascii="Arial" w:hAnsi="Arial" w:cs="Arial"/>
          <w:sz w:val="24"/>
          <w:szCs w:val="24"/>
        </w:rPr>
        <w:tab/>
        <w:t>, shall be renewed and continued through</w:t>
      </w:r>
    </w:p>
    <w:p w:rsidR="00180BD8" w:rsidRDefault="00180BD8" w:rsidP="00180BD8">
      <w:pPr>
        <w:tabs>
          <w:tab w:val="right" w:leader="underscore" w:pos="9360"/>
        </w:tabs>
        <w:kinsoku w:val="0"/>
        <w:overflowPunct w:val="0"/>
        <w:autoSpaceDE/>
        <w:autoSpaceDN/>
        <w:adjustRightInd/>
        <w:spacing w:before="2" w:after="8" w:line="263" w:lineRule="exact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20 ,</w:t>
      </w:r>
      <w:proofErr w:type="gramEnd"/>
      <w:r>
        <w:rPr>
          <w:rFonts w:ascii="Arial" w:hAnsi="Arial" w:cs="Arial"/>
          <w:sz w:val="24"/>
          <w:szCs w:val="24"/>
        </w:rPr>
        <w:t xml:space="preserve"> in accordance with Section 418.108 of the Texas</w:t>
      </w:r>
    </w:p>
    <w:p w:rsidR="00180BD8" w:rsidRDefault="00180BD8" w:rsidP="00180BD8">
      <w:pPr>
        <w:kinsoku w:val="0"/>
        <w:overflowPunct w:val="0"/>
        <w:autoSpaceDE/>
        <w:autoSpaceDN/>
        <w:adjustRightInd/>
        <w:spacing w:before="6" w:line="268" w:lineRule="exact"/>
        <w:textAlignment w:val="baseline"/>
        <w:rPr>
          <w:rFonts w:ascii="Arial" w:hAnsi="Arial" w:cs="Arial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0" allowOverlap="1">
                <wp:simplePos x="0" y="0"/>
                <wp:positionH relativeFrom="page">
                  <wp:posOffset>960120</wp:posOffset>
                </wp:positionH>
                <wp:positionV relativeFrom="page">
                  <wp:posOffset>6690360</wp:posOffset>
                </wp:positionV>
                <wp:extent cx="1283970" cy="0"/>
                <wp:effectExtent l="7620" t="13335" r="13335" b="5715"/>
                <wp:wrapSquare wrapText="bothSides"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397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75.6pt,526.8pt" to="176.7pt,5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B2UHgIAADYEAAAOAAAAZHJzL2Uyb0RvYy54bWysU02P2yAQvVfqf0Dcs7YTbz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" o:allowincell="f" strokeweight=".5pt">
                <w10:wrap type="square" anchorx="page" anchory="page"/>
              </v:line>
            </w:pict>
          </mc:Fallback>
        </mc:AlternateContent>
      </w:r>
      <w:proofErr w:type="gramStart"/>
      <w:r>
        <w:rPr>
          <w:rFonts w:ascii="Arial" w:hAnsi="Arial" w:cs="Arial"/>
          <w:sz w:val="24"/>
          <w:szCs w:val="24"/>
        </w:rPr>
        <w:t>Government Code</w:t>
      </w:r>
      <w:r>
        <w:rPr>
          <w:rFonts w:ascii="Arial" w:hAnsi="Arial" w:cs="Arial"/>
          <w:sz w:val="14"/>
          <w:szCs w:val="14"/>
        </w:rPr>
        <w:t>.</w:t>
      </w:r>
      <w:proofErr w:type="gramEnd"/>
    </w:p>
    <w:p w:rsidR="00180BD8" w:rsidRDefault="00180BD8" w:rsidP="00180BD8">
      <w:pPr>
        <w:tabs>
          <w:tab w:val="left" w:leader="underscore" w:pos="6408"/>
          <w:tab w:val="right" w:leader="underscore" w:pos="9288"/>
        </w:tabs>
        <w:kinsoku w:val="0"/>
        <w:overflowPunct w:val="0"/>
        <w:autoSpaceDE/>
        <w:autoSpaceDN/>
        <w:adjustRightInd/>
        <w:spacing w:before="278" w:after="794" w:line="263" w:lineRule="exact"/>
        <w:ind w:left="720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PASSED, APPROVED, AND RESOLVED this</w:t>
      </w:r>
      <w:r>
        <w:rPr>
          <w:rFonts w:ascii="Arial" w:hAnsi="Arial" w:cs="Arial"/>
          <w:sz w:val="24"/>
          <w:szCs w:val="24"/>
        </w:rPr>
        <w:tab/>
        <w:t>day of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20 .</w:t>
      </w:r>
      <w:proofErr w:type="gramEnd"/>
    </w:p>
    <w:p w:rsidR="00180BD8" w:rsidRDefault="00180BD8" w:rsidP="00180BD8">
      <w:pPr>
        <w:kinsoku w:val="0"/>
        <w:overflowPunct w:val="0"/>
        <w:autoSpaceDE/>
        <w:autoSpaceDN/>
        <w:adjustRightInd/>
        <w:spacing w:before="41" w:line="264" w:lineRule="exact"/>
        <w:ind w:left="5040"/>
        <w:textAlignment w:val="baseline"/>
        <w:rPr>
          <w:rFonts w:ascii="Arial" w:hAnsi="Arial" w:cs="Arial"/>
          <w:spacing w:val="2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0" locked="0" layoutInCell="0" allowOverlap="1">
                <wp:simplePos x="0" y="0"/>
                <wp:positionH relativeFrom="page">
                  <wp:posOffset>4194175</wp:posOffset>
                </wp:positionH>
                <wp:positionV relativeFrom="page">
                  <wp:posOffset>7714615</wp:posOffset>
                </wp:positionV>
                <wp:extent cx="2748280" cy="0"/>
                <wp:effectExtent l="12700" t="8890" r="10795" b="10160"/>
                <wp:wrapSquare wrapText="bothSides"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828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330.25pt,607.45pt" to="546.65pt,60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" o:allowincell="f" strokeweight=".7pt">
                <w10:wrap type="square" anchorx="page" anchory="page"/>
              </v:line>
            </w:pict>
          </mc:Fallback>
        </mc:AlternateContent>
      </w:r>
      <w:r>
        <w:rPr>
          <w:rFonts w:ascii="Arial" w:hAnsi="Arial" w:cs="Arial"/>
          <w:spacing w:val="20"/>
          <w:sz w:val="24"/>
          <w:szCs w:val="24"/>
        </w:rPr>
        <w:t>Mayor</w:t>
      </w:r>
    </w:p>
    <w:p w:rsidR="00180BD8" w:rsidRDefault="00180BD8" w:rsidP="00180BD8">
      <w:pPr>
        <w:kinsoku w:val="0"/>
        <w:overflowPunct w:val="0"/>
        <w:autoSpaceDE/>
        <w:autoSpaceDN/>
        <w:adjustRightInd/>
        <w:spacing w:before="299" w:line="263" w:lineRule="exact"/>
        <w:textAlignment w:val="baseline"/>
        <w:rPr>
          <w:rFonts w:ascii="Arial" w:hAnsi="Arial" w:cs="Arial"/>
          <w:spacing w:val="-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408" behindDoc="0" locked="0" layoutInCell="0" allowOverlap="1">
                <wp:simplePos x="0" y="0"/>
                <wp:positionH relativeFrom="page">
                  <wp:posOffset>960120</wp:posOffset>
                </wp:positionH>
                <wp:positionV relativeFrom="page">
                  <wp:posOffset>8771890</wp:posOffset>
                </wp:positionV>
                <wp:extent cx="3234690" cy="0"/>
                <wp:effectExtent l="7620" t="8890" r="5715" b="10160"/>
                <wp:wrapSquare wrapText="bothSides"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469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75.6pt,690.7pt" to="330.3pt,69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" o:allowincell="f" strokeweight=".7pt">
                <w10:wrap type="square" anchorx="page" anchory="page"/>
              </v:line>
            </w:pict>
          </mc:Fallback>
        </mc:AlternateContent>
      </w:r>
      <w:r>
        <w:rPr>
          <w:rFonts w:ascii="Arial" w:hAnsi="Arial" w:cs="Arial"/>
          <w:spacing w:val="-1"/>
          <w:sz w:val="24"/>
          <w:szCs w:val="24"/>
        </w:rPr>
        <w:t>ATTEST:</w:t>
      </w:r>
    </w:p>
    <w:p w:rsidR="00AF6F3F" w:rsidRDefault="00AF6F3F">
      <w:bookmarkStart w:id="0" w:name="_GoBack"/>
      <w:bookmarkEnd w:id="0"/>
    </w:p>
    <w:sectPr w:rsidR="00AF6F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BD8"/>
    <w:rsid w:val="00180BD8"/>
    <w:rsid w:val="00AF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180B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180B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E6607383.dotm</Template>
  <TotalTime>1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White Glove Technologies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 John</dc:creator>
  <cp:lastModifiedBy>Natasha John</cp:lastModifiedBy>
  <cp:revision>1</cp:revision>
  <dcterms:created xsi:type="dcterms:W3CDTF">2013-09-19T16:51:00Z</dcterms:created>
  <dcterms:modified xsi:type="dcterms:W3CDTF">2013-09-19T16:52:00Z</dcterms:modified>
</cp:coreProperties>
</file>