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7" w:rsidRDefault="008856D7" w:rsidP="008856D7">
      <w:pPr>
        <w:kinsoku w:val="0"/>
        <w:overflowPunct w:val="0"/>
        <w:autoSpaceDE/>
        <w:autoSpaceDN/>
        <w:adjustRightInd/>
        <w:spacing w:before="9" w:line="226" w:lineRule="exact"/>
        <w:ind w:left="3384"/>
        <w:textAlignment w:val="baseline"/>
        <w:rPr>
          <w:rFonts w:ascii="Arial" w:hAnsi="Arial" w:cs="Arial"/>
          <w:b/>
          <w:bCs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9584690</wp:posOffset>
                </wp:positionV>
                <wp:extent cx="165100" cy="165735"/>
                <wp:effectExtent l="635" t="2540" r="571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D7" w:rsidRDefault="008856D7" w:rsidP="008856D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56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5.55pt;margin-top:754.7pt;width:13pt;height:13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MXigIAABs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" o:allowincell="f" stroked="f">
                <v:fill opacity="0"/>
                <v:textbox inset="0,0,0,0">
                  <w:txbxContent>
                    <w:p w:rsidR="008856D7" w:rsidRDefault="008856D7" w:rsidP="008856D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56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4"/>
          <w:sz w:val="23"/>
          <w:szCs w:val="23"/>
        </w:rPr>
        <w:t>ORDINANCE NO.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307" w:line="276" w:lineRule="exact"/>
        <w:ind w:left="792" w:right="792"/>
        <w:jc w:val="both"/>
        <w:textAlignment w:val="baseline"/>
        <w:rPr>
          <w:rFonts w:ascii="Arial" w:hAnsi="Arial" w:cs="Arial"/>
          <w:b/>
          <w:bCs/>
          <w:spacing w:val="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4319270</wp:posOffset>
                </wp:positionH>
                <wp:positionV relativeFrom="page">
                  <wp:posOffset>1228090</wp:posOffset>
                </wp:positionV>
                <wp:extent cx="554990" cy="0"/>
                <wp:effectExtent l="13970" t="18415" r="12065" b="1016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0.1pt,96.7pt" to="383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Ja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" o:allowincell="f" strokeweight="1.4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pacing w:val="6"/>
          <w:sz w:val="23"/>
          <w:szCs w:val="23"/>
        </w:rPr>
        <w:t>AN ORDINANCE OF THE CITY COUNCIL OF THE CITY OF OLSONVILLE, TEXAS, REGULATION OF THE MOVEMENT OF PEOPLE; PROVIDING A PENALTY IN AN AMOUNT NOT TO EXCEED $2000 FOR EACH VIOLATION OF ANY PROVISION HEREOF; REPEALING ALL ORDINANCES OR PARTS OF ORDINANCES IN CONFLICT HEREWITH.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3" w:line="277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WHEREAS, by proclamation issued of [date of disaster declaration], the Mayor declared a state of disaster for the City of </w:t>
      </w:r>
      <w:proofErr w:type="spellStart"/>
      <w:r>
        <w:rPr>
          <w:rFonts w:ascii="Arial" w:hAnsi="Arial" w:cs="Arial"/>
          <w:sz w:val="23"/>
          <w:szCs w:val="23"/>
        </w:rPr>
        <w:t>Olsonville</w:t>
      </w:r>
      <w:proofErr w:type="spellEnd"/>
      <w:r>
        <w:rPr>
          <w:rFonts w:ascii="Arial" w:hAnsi="Arial" w:cs="Arial"/>
          <w:sz w:val="23"/>
          <w:szCs w:val="23"/>
        </w:rPr>
        <w:t xml:space="preserve"> resulting from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6" w:line="266" w:lineRule="exact"/>
        <w:ind w:left="72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[Briefly described the situation]; and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2" w:line="266" w:lineRule="exact"/>
        <w:ind w:left="792"/>
        <w:textAlignment w:val="baseline"/>
        <w:rPr>
          <w:rFonts w:ascii="Arial" w:hAnsi="Arial" w:cs="Arial"/>
          <w:spacing w:val="7"/>
          <w:sz w:val="23"/>
          <w:szCs w:val="23"/>
        </w:rPr>
      </w:pPr>
      <w:r>
        <w:rPr>
          <w:rFonts w:ascii="Arial" w:hAnsi="Arial" w:cs="Arial"/>
          <w:spacing w:val="7"/>
          <w:sz w:val="23"/>
          <w:szCs w:val="23"/>
        </w:rPr>
        <w:t>WHEREAS, said state of disaster requires that certain emergency measures be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12" w:line="266" w:lineRule="exact"/>
        <w:ind w:left="72"/>
        <w:textAlignment w:val="baseline"/>
        <w:rPr>
          <w:rFonts w:ascii="Arial" w:hAnsi="Arial" w:cs="Arial"/>
          <w:spacing w:val="15"/>
          <w:sz w:val="23"/>
          <w:szCs w:val="23"/>
        </w:rPr>
      </w:pPr>
      <w:r>
        <w:rPr>
          <w:rFonts w:ascii="Arial" w:hAnsi="Arial" w:cs="Arial"/>
          <w:spacing w:val="15"/>
          <w:sz w:val="23"/>
          <w:szCs w:val="23"/>
        </w:rPr>
        <w:t>taken;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68" w:line="279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NOW, THEREFORE, the following regulations shall take effect immediately upon issuance and shall remain in effect until the state of disaster is terminated: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5" w:line="254" w:lineRule="exact"/>
        <w:ind w:left="72"/>
        <w:textAlignment w:val="baseline"/>
        <w:rPr>
          <w:rFonts w:ascii="Arial" w:hAnsi="Arial" w:cs="Arial"/>
          <w:b/>
          <w:bCs/>
          <w:spacing w:val="6"/>
          <w:sz w:val="23"/>
          <w:szCs w:val="23"/>
        </w:rPr>
      </w:pPr>
      <w:r>
        <w:rPr>
          <w:rFonts w:ascii="Arial" w:hAnsi="Arial" w:cs="Arial"/>
          <w:b/>
          <w:bCs/>
          <w:spacing w:val="6"/>
          <w:sz w:val="23"/>
          <w:szCs w:val="23"/>
        </w:rPr>
        <w:t>BE IT ORDAINED BY THE CITY COUNCIL OF THE CITY OF OLSONVILLE, TEXAS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8" w:line="275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1. </w:t>
      </w:r>
      <w:r>
        <w:rPr>
          <w:rFonts w:ascii="Arial" w:hAnsi="Arial" w:cs="Arial"/>
          <w:sz w:val="23"/>
          <w:szCs w:val="23"/>
        </w:rPr>
        <w:t>A person shall not remain or travel upon any public or private property in the following area(s).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6" w:line="266" w:lineRule="exact"/>
        <w:ind w:left="72"/>
        <w:jc w:val="center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spacing w:val="4"/>
          <w:sz w:val="23"/>
          <w:szCs w:val="23"/>
        </w:rPr>
        <w:t>[Insert description of applicable areas]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76" w:line="276" w:lineRule="exact"/>
        <w:ind w:left="72" w:right="72" w:firstLine="720"/>
        <w:jc w:val="both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b/>
          <w:bCs/>
          <w:spacing w:val="4"/>
          <w:sz w:val="23"/>
          <w:szCs w:val="23"/>
        </w:rPr>
        <w:t xml:space="preserve">Section 2. </w:t>
      </w:r>
      <w:r>
        <w:rPr>
          <w:rFonts w:ascii="Arial" w:hAnsi="Arial" w:cs="Arial"/>
          <w:spacing w:val="4"/>
          <w:sz w:val="23"/>
          <w:szCs w:val="23"/>
        </w:rPr>
        <w:t>Subsection (a) shall not apply to a person authorized by local government officials to assist in the protection of the health, safety, or welfare of the public.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72" w:line="277" w:lineRule="exact"/>
        <w:ind w:left="72" w:right="72" w:firstLine="72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Section 3. </w:t>
      </w:r>
      <w:r>
        <w:rPr>
          <w:rFonts w:ascii="Arial" w:hAnsi="Arial" w:cs="Arial"/>
          <w:sz w:val="23"/>
          <w:szCs w:val="23"/>
        </w:rPr>
        <w:t>These regulations shall have the effect of ordinances when duly filed with the City Secretary.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73" w:line="276" w:lineRule="exact"/>
        <w:ind w:left="72" w:right="72" w:firstLine="720"/>
        <w:jc w:val="both"/>
        <w:textAlignment w:val="baseline"/>
        <w:rPr>
          <w:rFonts w:ascii="Arial" w:hAnsi="Arial" w:cs="Arial"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 xml:space="preserve">Section 4. </w:t>
      </w:r>
      <w:r>
        <w:rPr>
          <w:rFonts w:ascii="Arial" w:hAnsi="Arial" w:cs="Arial"/>
          <w:spacing w:val="5"/>
          <w:sz w:val="23"/>
          <w:szCs w:val="23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8856D7" w:rsidRDefault="008856D7" w:rsidP="008856D7">
      <w:pPr>
        <w:tabs>
          <w:tab w:val="left" w:leader="underscore" w:pos="8496"/>
        </w:tabs>
        <w:kinsoku w:val="0"/>
        <w:overflowPunct w:val="0"/>
        <w:autoSpaceDE/>
        <w:autoSpaceDN/>
        <w:adjustRightInd/>
        <w:spacing w:before="266" w:line="289" w:lineRule="exact"/>
        <w:ind w:left="792"/>
        <w:textAlignment w:val="baseline"/>
        <w:rPr>
          <w:rFonts w:ascii="Arial" w:hAnsi="Arial" w:cs="Arial"/>
          <w:spacing w:val="2"/>
          <w:sz w:val="23"/>
          <w:szCs w:val="23"/>
        </w:rPr>
      </w:pPr>
      <w:r>
        <w:rPr>
          <w:rFonts w:ascii="Arial" w:hAnsi="Arial" w:cs="Arial"/>
          <w:spacing w:val="2"/>
          <w:sz w:val="23"/>
          <w:szCs w:val="23"/>
        </w:rPr>
        <w:t xml:space="preserve">PASSED AND APPROVED in </w:t>
      </w:r>
      <w:proofErr w:type="spellStart"/>
      <w:r>
        <w:rPr>
          <w:rFonts w:ascii="Arial" w:hAnsi="Arial" w:cs="Arial"/>
          <w:spacing w:val="2"/>
          <w:sz w:val="23"/>
          <w:szCs w:val="23"/>
        </w:rPr>
        <w:t>Olsonville</w:t>
      </w:r>
      <w:proofErr w:type="spellEnd"/>
      <w:r>
        <w:rPr>
          <w:rFonts w:ascii="Arial" w:hAnsi="Arial" w:cs="Arial"/>
          <w:spacing w:val="2"/>
          <w:sz w:val="23"/>
          <w:szCs w:val="23"/>
        </w:rPr>
        <w:t>, Texas, this_ day of</w:t>
      </w:r>
      <w:r>
        <w:rPr>
          <w:rFonts w:ascii="Arial" w:hAnsi="Arial" w:cs="Arial"/>
          <w:spacing w:val="2"/>
          <w:sz w:val="23"/>
          <w:szCs w:val="23"/>
        </w:rPr>
        <w:tab/>
        <w:t>, 20</w:t>
      </w:r>
      <w:r>
        <w:rPr>
          <w:rFonts w:ascii="Arial" w:hAnsi="Arial" w:cs="Arial"/>
          <w:spacing w:val="2"/>
          <w:sz w:val="30"/>
          <w:szCs w:val="30"/>
        </w:rPr>
        <w:t>_</w:t>
      </w:r>
      <w:r>
        <w:rPr>
          <w:rFonts w:ascii="Arial" w:hAnsi="Arial" w:cs="Arial"/>
          <w:spacing w:val="2"/>
          <w:sz w:val="23"/>
          <w:szCs w:val="23"/>
        </w:rPr>
        <w:t>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280" w:line="254" w:lineRule="exact"/>
        <w:ind w:left="4392"/>
        <w:textAlignment w:val="baseline"/>
        <w:rPr>
          <w:rFonts w:ascii="Arial" w:hAnsi="Arial" w:cs="Arial"/>
          <w:b/>
          <w:bCs/>
          <w:spacing w:val="5"/>
          <w:sz w:val="23"/>
          <w:szCs w:val="23"/>
        </w:rPr>
      </w:pPr>
      <w:r>
        <w:rPr>
          <w:rFonts w:ascii="Arial" w:hAnsi="Arial" w:cs="Arial"/>
          <w:b/>
          <w:bCs/>
          <w:spacing w:val="5"/>
          <w:sz w:val="23"/>
          <w:szCs w:val="23"/>
        </w:rPr>
        <w:t>CITY OF OLSONVILLE, TEXAS</w:t>
      </w:r>
    </w:p>
    <w:p w:rsidR="008856D7" w:rsidRDefault="008856D7" w:rsidP="008856D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575" w:line="266" w:lineRule="exact"/>
        <w:ind w:left="4392"/>
        <w:textAlignment w:val="baseline"/>
        <w:rPr>
          <w:rFonts w:ascii="Arial" w:hAnsi="Arial" w:cs="Arial"/>
          <w:spacing w:val="13"/>
          <w:sz w:val="23"/>
          <w:szCs w:val="23"/>
        </w:rPr>
      </w:pPr>
      <w:r>
        <w:rPr>
          <w:rFonts w:ascii="Arial" w:hAnsi="Arial" w:cs="Arial"/>
          <w:spacing w:val="13"/>
          <w:sz w:val="23"/>
          <w:szCs w:val="23"/>
        </w:rPr>
        <w:t>By:</w:t>
      </w:r>
      <w:r>
        <w:rPr>
          <w:rFonts w:ascii="Arial" w:hAnsi="Arial" w:cs="Arial"/>
          <w:spacing w:val="13"/>
          <w:sz w:val="23"/>
          <w:szCs w:val="23"/>
        </w:rPr>
        <w:tab/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13" w:line="266" w:lineRule="exact"/>
        <w:ind w:left="5904"/>
        <w:textAlignment w:val="baseline"/>
        <w:rPr>
          <w:rFonts w:ascii="Arial" w:hAnsi="Arial" w:cs="Arial"/>
          <w:spacing w:val="2"/>
          <w:sz w:val="23"/>
          <w:szCs w:val="23"/>
        </w:rPr>
      </w:pPr>
      <w:r>
        <w:rPr>
          <w:rFonts w:ascii="Arial" w:hAnsi="Arial" w:cs="Arial"/>
          <w:spacing w:val="2"/>
          <w:sz w:val="23"/>
          <w:szCs w:val="23"/>
        </w:rPr>
        <w:t>Mayor</w:t>
      </w:r>
    </w:p>
    <w:p w:rsidR="008856D7" w:rsidRDefault="008856D7" w:rsidP="008856D7">
      <w:pPr>
        <w:widowControl/>
        <w:rPr>
          <w:sz w:val="24"/>
          <w:szCs w:val="24"/>
        </w:rPr>
        <w:sectPr w:rsidR="008856D7">
          <w:pgSz w:w="12240" w:h="15840"/>
          <w:pgMar w:top="1680" w:right="1269" w:bottom="350" w:left="1418" w:header="720" w:footer="720" w:gutter="0"/>
          <w:cols w:space="720"/>
          <w:noEndnote/>
        </w:sectPr>
      </w:pPr>
    </w:p>
    <w:p w:rsidR="008856D7" w:rsidRDefault="008856D7" w:rsidP="008856D7">
      <w:pPr>
        <w:kinsoku w:val="0"/>
        <w:overflowPunct w:val="0"/>
        <w:autoSpaceDE/>
        <w:autoSpaceDN/>
        <w:adjustRightInd/>
        <w:spacing w:before="12" w:after="786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6798310</wp:posOffset>
                </wp:positionH>
                <wp:positionV relativeFrom="page">
                  <wp:posOffset>9582150</wp:posOffset>
                </wp:positionV>
                <wp:extent cx="189865" cy="171450"/>
                <wp:effectExtent l="6985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D7" w:rsidRDefault="008856D7" w:rsidP="008856D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line="256" w:lineRule="exact"/>
                              <w:textAlignment w:val="baseline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5.3pt;margin-top:754.5pt;width:14.95pt;height:13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" o:allowincell="f" stroked="f">
                <v:fill opacity="0"/>
                <v:textbox inset="0,0,0,0">
                  <w:txbxContent>
                    <w:p w:rsidR="008856D7" w:rsidRDefault="008856D7" w:rsidP="008856D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line="256" w:lineRule="exact"/>
                        <w:textAlignment w:val="baseline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ATTEST.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15F35DA" wp14:editId="5CA19F5F">
                <wp:simplePos x="0" y="0"/>
                <wp:positionH relativeFrom="page">
                  <wp:posOffset>953770</wp:posOffset>
                </wp:positionH>
                <wp:positionV relativeFrom="page">
                  <wp:posOffset>1764665</wp:posOffset>
                </wp:positionV>
                <wp:extent cx="2769235" cy="0"/>
                <wp:effectExtent l="10795" t="12065" r="10795" b="698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138.95pt" to="293.1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>City Secretary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5"/>
          <w:sz w:val="23"/>
          <w:szCs w:val="23"/>
        </w:rPr>
      </w:pPr>
      <w:r>
        <w:rPr>
          <w:rFonts w:ascii="Arial" w:hAnsi="Arial" w:cs="Arial"/>
          <w:spacing w:val="5"/>
          <w:sz w:val="23"/>
          <w:szCs w:val="23"/>
        </w:rPr>
        <w:t>APPROVED:</w:t>
      </w: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5"/>
          <w:sz w:val="23"/>
          <w:szCs w:val="23"/>
        </w:rPr>
      </w:pPr>
    </w:p>
    <w:p w:rsid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5"/>
          <w:sz w:val="23"/>
          <w:szCs w:val="23"/>
        </w:rPr>
      </w:pPr>
    </w:p>
    <w:p w:rsidR="008856D7" w:rsidRPr="008856D7" w:rsidRDefault="008856D7" w:rsidP="008856D7">
      <w:pPr>
        <w:kinsoku w:val="0"/>
        <w:overflowPunct w:val="0"/>
        <w:autoSpaceDE/>
        <w:autoSpaceDN/>
        <w:adjustRightInd/>
        <w:spacing w:before="50" w:line="266" w:lineRule="exact"/>
        <w:textAlignment w:val="baseline"/>
        <w:rPr>
          <w:rFonts w:ascii="Arial" w:hAnsi="Arial" w:cs="Arial"/>
          <w:spacing w:val="4"/>
          <w:sz w:val="23"/>
          <w:szCs w:val="23"/>
        </w:rPr>
      </w:pPr>
    </w:p>
    <w:p w:rsidR="002C33D6" w:rsidRDefault="008856D7" w:rsidP="008856D7">
      <w:pPr>
        <w:kinsoku w:val="0"/>
        <w:overflowPunct w:val="0"/>
        <w:autoSpaceDE/>
        <w:autoSpaceDN/>
        <w:adjustRightInd/>
        <w:spacing w:before="45" w:line="266" w:lineRule="exact"/>
        <w:textAlignment w:val="baseline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132918C" wp14:editId="4C066ED1">
                <wp:simplePos x="0" y="0"/>
                <wp:positionH relativeFrom="page">
                  <wp:posOffset>953770</wp:posOffset>
                </wp:positionH>
                <wp:positionV relativeFrom="page">
                  <wp:posOffset>2990215</wp:posOffset>
                </wp:positionV>
                <wp:extent cx="2769235" cy="0"/>
                <wp:effectExtent l="10795" t="8890" r="10795" b="1016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235.45pt" to="293.1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lHg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pacing w:val="4"/>
          <w:sz w:val="23"/>
          <w:szCs w:val="23"/>
        </w:rPr>
        <w:t xml:space="preserve">City Attorney </w:t>
      </w:r>
      <w:bookmarkStart w:id="0" w:name="_GoBack"/>
      <w:bookmarkEnd w:id="0"/>
    </w:p>
    <w:sectPr w:rsidR="002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D7"/>
    <w:rsid w:val="002C33D6"/>
    <w:rsid w:val="008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85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2013-09-20T05:44:00Z</dcterms:created>
  <dcterms:modified xsi:type="dcterms:W3CDTF">2013-09-20T05:48:00Z</dcterms:modified>
</cp:coreProperties>
</file>